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FE" w:rsidRDefault="005C40FE" w:rsidP="005C40FE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Compare</w:t>
      </w: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> </w:t>
      </w:r>
      <w:proofErr w:type="spellStart"/>
      <w:r>
        <w:rPr>
          <w:rStyle w:val="Emphasis"/>
          <w:rFonts w:ascii="Arial" w:hAnsi="Arial" w:cs="Arial"/>
          <w:color w:val="353535"/>
          <w:sz w:val="28"/>
          <w:szCs w:val="28"/>
          <w:bdr w:val="none" w:sz="0" w:space="0" w:color="auto" w:frame="1"/>
        </w:rPr>
        <w:t>Kritios</w:t>
      </w:r>
      <w:proofErr w:type="spellEnd"/>
      <w:r>
        <w:rPr>
          <w:rStyle w:val="Emphasis"/>
          <w:rFonts w:ascii="Arial" w:hAnsi="Arial" w:cs="Arial"/>
          <w:color w:val="353535"/>
          <w:sz w:val="28"/>
          <w:szCs w:val="28"/>
          <w:bdr w:val="none" w:sz="0" w:space="0" w:color="auto" w:frame="1"/>
        </w:rPr>
        <w:t xml:space="preserve"> Boy</w:t>
      </w: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 xml:space="preserve">from the Acropolis, Athens, Greece with </w:t>
      </w:r>
      <w:proofErr w:type="spellStart"/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Epigonos</w:t>
      </w:r>
      <w:proofErr w:type="gramStart"/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,</w:t>
      </w:r>
      <w:r>
        <w:rPr>
          <w:rStyle w:val="Emphasis"/>
          <w:rFonts w:ascii="Arial" w:hAnsi="Arial" w:cs="Arial"/>
          <w:color w:val="353535"/>
          <w:sz w:val="28"/>
          <w:szCs w:val="28"/>
          <w:bdr w:val="none" w:sz="0" w:space="0" w:color="auto" w:frame="1"/>
        </w:rPr>
        <w:t>Dying</w:t>
      </w:r>
      <w:proofErr w:type="spellEnd"/>
      <w:proofErr w:type="gramEnd"/>
      <w:r>
        <w:rPr>
          <w:rStyle w:val="Emphasis"/>
          <w:rFonts w:ascii="Arial" w:hAnsi="Arial" w:cs="Arial"/>
          <w:color w:val="353535"/>
          <w:sz w:val="28"/>
          <w:szCs w:val="28"/>
          <w:bdr w:val="none" w:sz="0" w:space="0" w:color="auto" w:frame="1"/>
        </w:rPr>
        <w:t xml:space="preserve"> Gaul</w:t>
      </w:r>
      <w:r>
        <w:rPr>
          <w:rStyle w:val="apple-converted-space"/>
          <w:rFonts w:ascii="Arial" w:hAnsi="Arial" w:cs="Arial"/>
          <w:color w:val="353535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 xml:space="preserve">from Capitolini in Rome, Italy. Explain the </w:t>
      </w:r>
      <w:proofErr w:type="spellStart"/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sytlistic</w:t>
      </w:r>
      <w:proofErr w:type="spellEnd"/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 xml:space="preserve"> differences in composition and visual interpretation.</w:t>
      </w:r>
    </w:p>
    <w:p w:rsidR="005C40FE" w:rsidRDefault="005C40FE" w:rsidP="00542B4B">
      <w:pPr>
        <w:pStyle w:val="NormalWeb"/>
        <w:shd w:val="clear" w:color="auto" w:fill="FAFAFA"/>
        <w:spacing w:before="0" w:beforeAutospacing="0" w:after="0" w:afterAutospacing="0"/>
        <w:rPr>
          <w:rStyle w:val="apple-converted-space"/>
          <w:rFonts w:ascii="Arial" w:hAnsi="Arial" w:cs="Arial"/>
          <w:color w:val="353535"/>
          <w:sz w:val="16"/>
          <w:szCs w:val="16"/>
          <w:bdr w:val="none" w:sz="0" w:space="0" w:color="auto" w:frame="1"/>
        </w:rPr>
      </w:pPr>
      <w:r>
        <w:rPr>
          <w:rStyle w:val="Emphasis"/>
          <w:rFonts w:ascii="Arial" w:hAnsi="Arial" w:cs="Arial"/>
          <w:color w:val="353535"/>
          <w:sz w:val="16"/>
          <w:szCs w:val="16"/>
          <w:bdr w:val="none" w:sz="0" w:space="0" w:color="auto" w:frame="1"/>
        </w:rPr>
        <w:t>Investigate major artistic developments and significant works of art from prehistoric times to the 14th century.</w:t>
      </w:r>
      <w:r>
        <w:rPr>
          <w:rStyle w:val="apple-converted-space"/>
          <w:rFonts w:ascii="Arial" w:hAnsi="Arial" w:cs="Arial"/>
          <w:color w:val="353535"/>
          <w:sz w:val="16"/>
          <w:szCs w:val="16"/>
          <w:bdr w:val="none" w:sz="0" w:space="0" w:color="auto" w:frame="1"/>
        </w:rPr>
        <w:t> </w:t>
      </w:r>
    </w:p>
    <w:p w:rsidR="00542B4B" w:rsidRDefault="00542B4B" w:rsidP="00542B4B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53535"/>
          <w:sz w:val="20"/>
          <w:szCs w:val="20"/>
        </w:rPr>
      </w:pPr>
      <w:bookmarkStart w:id="0" w:name="_GoBack"/>
      <w:bookmarkEnd w:id="0"/>
    </w:p>
    <w:p w:rsidR="005C40FE" w:rsidRDefault="005C40FE" w:rsidP="005C40FE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16"/>
          <w:szCs w:val="16"/>
          <w:bdr w:val="none" w:sz="0" w:space="0" w:color="auto" w:frame="1"/>
        </w:rPr>
        <w:t xml:space="preserve">Student meets criteria of essay </w:t>
      </w:r>
      <w:proofErr w:type="spellStart"/>
      <w:r>
        <w:rPr>
          <w:rFonts w:ascii="Arial" w:hAnsi="Arial" w:cs="Arial"/>
          <w:color w:val="353535"/>
          <w:sz w:val="16"/>
          <w:szCs w:val="16"/>
          <w:bdr w:val="none" w:sz="0" w:space="0" w:color="auto" w:frame="1"/>
        </w:rPr>
        <w:t>quesitons</w:t>
      </w:r>
      <w:proofErr w:type="spellEnd"/>
      <w:r>
        <w:rPr>
          <w:rFonts w:ascii="Arial" w:hAnsi="Arial" w:cs="Arial"/>
          <w:color w:val="353535"/>
          <w:sz w:val="16"/>
          <w:szCs w:val="16"/>
          <w:bdr w:val="none" w:sz="0" w:space="0" w:color="auto" w:frame="1"/>
        </w:rPr>
        <w:t xml:space="preserve"> - 40%</w:t>
      </w:r>
    </w:p>
    <w:p w:rsidR="005C40FE" w:rsidRDefault="005C40FE" w:rsidP="005C40FE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16"/>
          <w:szCs w:val="16"/>
          <w:bdr w:val="none" w:sz="0" w:space="0" w:color="auto" w:frame="1"/>
        </w:rPr>
        <w:t>Student uses element and style references correctly - 20%</w:t>
      </w:r>
    </w:p>
    <w:p w:rsidR="005C40FE" w:rsidRDefault="005C40FE" w:rsidP="005C40FE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16"/>
          <w:szCs w:val="16"/>
          <w:bdr w:val="none" w:sz="0" w:space="0" w:color="auto" w:frame="1"/>
        </w:rPr>
        <w:t>Student explains the cultural and time period influences on artistic developments in the work(s) of art - 20%</w:t>
      </w:r>
    </w:p>
    <w:p w:rsidR="005C40FE" w:rsidRDefault="005C40FE" w:rsidP="005C40FE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16"/>
          <w:szCs w:val="16"/>
          <w:bdr w:val="none" w:sz="0" w:space="0" w:color="auto" w:frame="1"/>
        </w:rPr>
        <w:t>Student adequately identifies the art within the style period - 20%</w:t>
      </w:r>
    </w:p>
    <w:p w:rsidR="005C40FE" w:rsidRDefault="005C40FE" w:rsidP="005C40FE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28"/>
          <w:szCs w:val="28"/>
          <w:bdr w:val="none" w:sz="0" w:space="0" w:color="auto" w:frame="1"/>
        </w:rPr>
        <w:t>I am looking for 500+ words, and please be sure to cite all of your sources/references.</w:t>
      </w:r>
    </w:p>
    <w:p w:rsidR="00BC3D3B" w:rsidRDefault="00BC3D3B"/>
    <w:sectPr w:rsidR="00BC3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35"/>
    <w:rsid w:val="00542B4B"/>
    <w:rsid w:val="005C40FE"/>
    <w:rsid w:val="007D6935"/>
    <w:rsid w:val="00BC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7F431-C746-4235-BA23-D28DD05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C40FE"/>
  </w:style>
  <w:style w:type="character" w:styleId="Emphasis">
    <w:name w:val="Emphasis"/>
    <w:basedOn w:val="DefaultParagraphFont"/>
    <w:uiPriority w:val="20"/>
    <w:qFormat/>
    <w:rsid w:val="005C40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3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no0o0rah _i</dc:creator>
  <cp:keywords/>
  <dc:description/>
  <cp:lastModifiedBy>no0o0rah _i</cp:lastModifiedBy>
  <cp:revision>3</cp:revision>
  <dcterms:created xsi:type="dcterms:W3CDTF">2017-05-11T00:38:00Z</dcterms:created>
  <dcterms:modified xsi:type="dcterms:W3CDTF">2017-05-11T00:40:00Z</dcterms:modified>
</cp:coreProperties>
</file>